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ook w:val="04A0"/>
      </w:tblPr>
      <w:tblGrid>
        <w:gridCol w:w="1540"/>
        <w:gridCol w:w="8064"/>
      </w:tblGrid>
      <w:tr w:rsidR="00403355" w:rsidRPr="007E17BF" w:rsidTr="00403355">
        <w:tc>
          <w:tcPr>
            <w:tcW w:w="3011" w:type="dxa"/>
            <w:shd w:val="clear" w:color="auto" w:fill="auto"/>
          </w:tcPr>
          <w:p w:rsidR="00403355" w:rsidRPr="007E17BF" w:rsidRDefault="00403355" w:rsidP="00110AFC">
            <w:pPr>
              <w:pStyle w:val="ConsPlusNormal"/>
              <w:ind w:left="318"/>
              <w:jc w:val="both"/>
            </w:pPr>
          </w:p>
        </w:tc>
        <w:tc>
          <w:tcPr>
            <w:tcW w:w="2268" w:type="dxa"/>
            <w:shd w:val="clear" w:color="auto" w:fill="auto"/>
          </w:tcPr>
          <w:tbl>
            <w:tblPr>
              <w:tblW w:w="7598" w:type="dxa"/>
              <w:tblInd w:w="250" w:type="dxa"/>
              <w:tblLook w:val="04A0"/>
            </w:tblPr>
            <w:tblGrid>
              <w:gridCol w:w="3038"/>
              <w:gridCol w:w="542"/>
              <w:gridCol w:w="4018"/>
            </w:tblGrid>
            <w:tr w:rsidR="00403355" w:rsidRPr="007E17BF" w:rsidTr="00403355">
              <w:tc>
                <w:tcPr>
                  <w:tcW w:w="3038" w:type="dxa"/>
                  <w:shd w:val="clear" w:color="auto" w:fill="auto"/>
                </w:tcPr>
                <w:p w:rsidR="00403355" w:rsidRPr="007E17BF" w:rsidRDefault="00403355" w:rsidP="006F357F">
                  <w:pPr>
                    <w:pStyle w:val="ConsPlusNormal"/>
                    <w:ind w:left="318"/>
                    <w:jc w:val="both"/>
                  </w:pPr>
                </w:p>
              </w:tc>
              <w:tc>
                <w:tcPr>
                  <w:tcW w:w="542" w:type="dxa"/>
                  <w:shd w:val="clear" w:color="auto" w:fill="auto"/>
                </w:tcPr>
                <w:p w:rsidR="00403355" w:rsidRPr="007E17BF" w:rsidRDefault="00403355" w:rsidP="006F357F">
                  <w:pPr>
                    <w:pStyle w:val="ConsPlusNormal"/>
                    <w:jc w:val="both"/>
                  </w:pPr>
                </w:p>
              </w:tc>
              <w:tc>
                <w:tcPr>
                  <w:tcW w:w="4018" w:type="dxa"/>
                </w:tcPr>
                <w:p w:rsidR="00403355" w:rsidRPr="00493264" w:rsidRDefault="00403355" w:rsidP="006F357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32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403355" w:rsidRPr="00D43C2E" w:rsidRDefault="00403355" w:rsidP="006F357F">
                  <w:pPr>
                    <w:pStyle w:val="ConsPlusNonformat"/>
                    <w:ind w:hanging="5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03355" w:rsidRDefault="00403355" w:rsidP="006F357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МБУ ДО СШ №4 </w:t>
                  </w:r>
                </w:p>
                <w:p w:rsidR="00403355" w:rsidRPr="00D43C2E" w:rsidRDefault="00403355" w:rsidP="006F357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Туапсе МО Туапсинский район</w:t>
                  </w:r>
                </w:p>
                <w:p w:rsidR="00403355" w:rsidRPr="00D43C2E" w:rsidRDefault="00403355" w:rsidP="006F357F">
                  <w:pPr>
                    <w:pStyle w:val="ConsPlusNonformat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03355" w:rsidRPr="00D43C2E" w:rsidRDefault="00403355" w:rsidP="006F357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_______________С.А. Забураев</w:t>
                  </w:r>
                </w:p>
                <w:p w:rsidR="00403355" w:rsidRPr="00AB7A1E" w:rsidRDefault="00403355" w:rsidP="006F357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3C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"_____" ______________ </w:t>
                  </w:r>
                  <w:r w:rsidRPr="00425F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2023г.</w:t>
                  </w:r>
                </w:p>
              </w:tc>
            </w:tr>
          </w:tbl>
          <w:p w:rsidR="00403355" w:rsidRPr="007E17BF" w:rsidRDefault="00403355" w:rsidP="00110AFC">
            <w:pPr>
              <w:pStyle w:val="ConsPlusNormal"/>
              <w:jc w:val="both"/>
            </w:pPr>
          </w:p>
        </w:tc>
      </w:tr>
    </w:tbl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D80949" w:rsidRDefault="009B1AAC" w:rsidP="009B1A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B1AAC" w:rsidRPr="00D976B7" w:rsidRDefault="008B3590" w:rsidP="0031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29">
        <w:rPr>
          <w:rFonts w:ascii="Times New Roman" w:hAnsi="Times New Roman"/>
          <w:b/>
          <w:sz w:val="28"/>
          <w:szCs w:val="28"/>
        </w:rPr>
        <w:t>Порядок обработки обращений субъектов персональных</w:t>
      </w:r>
      <w:r w:rsidR="009B1AAC" w:rsidRPr="00D976B7">
        <w:rPr>
          <w:rFonts w:ascii="Times New Roman" w:hAnsi="Times New Roman" w:cs="Times New Roman"/>
          <w:b/>
          <w:sz w:val="28"/>
          <w:szCs w:val="28"/>
        </w:rPr>
        <w:t xml:space="preserve"> данных </w:t>
      </w:r>
    </w:p>
    <w:p w:rsidR="00403355" w:rsidRPr="00754597" w:rsidRDefault="00316F2C" w:rsidP="00403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403355" w:rsidRPr="000418EB">
        <w:rPr>
          <w:rFonts w:ascii="Times New Roman" w:hAnsi="Times New Roman" w:cs="Times New Roman"/>
          <w:b/>
          <w:sz w:val="28"/>
          <w:szCs w:val="28"/>
        </w:rPr>
        <w:t>спортивная школа №4 г. Туапсе МО Туапсинский район</w:t>
      </w: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Pr="00C340C1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465"/>
        <w:gridCol w:w="1313"/>
        <w:gridCol w:w="4076"/>
      </w:tblGrid>
      <w:tr w:rsidR="00316F2C" w:rsidRPr="001E23A6" w:rsidTr="00403355">
        <w:tc>
          <w:tcPr>
            <w:tcW w:w="4465" w:type="dxa"/>
            <w:shd w:val="clear" w:color="auto" w:fill="auto"/>
          </w:tcPr>
          <w:p w:rsidR="00316F2C" w:rsidRDefault="00316F2C" w:rsidP="00110AFC">
            <w:pPr>
              <w:pStyle w:val="ConsPlusNonformat"/>
              <w:jc w:val="both"/>
            </w:pPr>
          </w:p>
        </w:tc>
        <w:tc>
          <w:tcPr>
            <w:tcW w:w="1313" w:type="dxa"/>
            <w:shd w:val="clear" w:color="auto" w:fill="auto"/>
          </w:tcPr>
          <w:p w:rsidR="00316F2C" w:rsidRDefault="00316F2C" w:rsidP="00110AFC">
            <w:pPr>
              <w:spacing w:line="360" w:lineRule="auto"/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316F2C" w:rsidRPr="001E23A6" w:rsidRDefault="00316F2C" w:rsidP="0040335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E23A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Разработал</w:t>
            </w:r>
          </w:p>
          <w:p w:rsidR="00403355" w:rsidRPr="000418EB" w:rsidRDefault="00403355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Администратор информационной</w:t>
            </w:r>
          </w:p>
          <w:p w:rsidR="00403355" w:rsidRDefault="00403355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МБУ ДО СШ №4 </w:t>
            </w:r>
          </w:p>
          <w:p w:rsidR="00403355" w:rsidRPr="000418EB" w:rsidRDefault="00403355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Туапсе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EB">
              <w:rPr>
                <w:rFonts w:ascii="Times New Roman" w:hAnsi="Times New Roman" w:cs="Times New Roman"/>
                <w:sz w:val="24"/>
                <w:szCs w:val="24"/>
              </w:rPr>
              <w:t>МО Туапсинский район</w:t>
            </w:r>
          </w:p>
          <w:p w:rsidR="00316F2C" w:rsidRDefault="00316F2C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F2C" w:rsidRPr="001E23A6" w:rsidRDefault="00316F2C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3A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03355">
              <w:rPr>
                <w:rFonts w:ascii="Times New Roman" w:hAnsi="Times New Roman" w:cs="Times New Roman"/>
                <w:sz w:val="24"/>
                <w:szCs w:val="24"/>
              </w:rPr>
              <w:t>__С.А. Манькова</w:t>
            </w:r>
          </w:p>
          <w:p w:rsidR="00316F2C" w:rsidRDefault="00316F2C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F2C" w:rsidRPr="001E23A6" w:rsidRDefault="00316F2C" w:rsidP="00403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"_____" _________________ 2023</w:t>
            </w:r>
            <w:r w:rsidRPr="001E2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6F2C" w:rsidRPr="001E23A6" w:rsidRDefault="00316F2C" w:rsidP="00403355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9B1AAC" w:rsidRDefault="009B1AAC" w:rsidP="009B1AAC">
      <w:pPr>
        <w:pStyle w:val="Tabletitlecentered"/>
        <w:jc w:val="left"/>
      </w:pPr>
    </w:p>
    <w:p w:rsidR="009B1AAC" w:rsidRDefault="009B1AAC" w:rsidP="009B1AAC">
      <w:pPr>
        <w:pStyle w:val="Tabletitlecentered"/>
      </w:pPr>
    </w:p>
    <w:p w:rsidR="009B1AAC" w:rsidRDefault="009B1AAC" w:rsidP="009B1AAC">
      <w:pPr>
        <w:pStyle w:val="Tabletitlecentered"/>
      </w:pPr>
    </w:p>
    <w:p w:rsidR="00403355" w:rsidRDefault="00403355" w:rsidP="009B1AAC">
      <w:pPr>
        <w:pStyle w:val="Tabletitlecentered"/>
      </w:pPr>
    </w:p>
    <w:p w:rsidR="00403355" w:rsidRDefault="00403355" w:rsidP="009B1AAC">
      <w:pPr>
        <w:pStyle w:val="Tabletitlecentered"/>
      </w:pPr>
    </w:p>
    <w:p w:rsidR="00316F2C" w:rsidRDefault="00316F2C" w:rsidP="009B1AAC">
      <w:pPr>
        <w:pStyle w:val="Tabletitlecentered"/>
        <w:spacing w:before="0"/>
      </w:pPr>
    </w:p>
    <w:p w:rsidR="00316F2C" w:rsidRDefault="00316F2C" w:rsidP="009B1AAC">
      <w:pPr>
        <w:pStyle w:val="Tabletitlecentered"/>
        <w:spacing w:before="0"/>
      </w:pPr>
    </w:p>
    <w:p w:rsidR="00316F2C" w:rsidRDefault="00316F2C" w:rsidP="009B1AAC">
      <w:pPr>
        <w:pStyle w:val="Tabletitlecentered"/>
        <w:spacing w:before="0"/>
      </w:pPr>
    </w:p>
    <w:p w:rsidR="009A6CC2" w:rsidRDefault="009A6CC2" w:rsidP="009B1AAC">
      <w:pPr>
        <w:pStyle w:val="Tabletitlecentered"/>
        <w:spacing w:before="0"/>
      </w:pPr>
    </w:p>
    <w:p w:rsidR="009B1AAC" w:rsidRDefault="00316F2C" w:rsidP="009B1AAC">
      <w:pPr>
        <w:pStyle w:val="Tabletitlecentered"/>
        <w:spacing w:before="0"/>
      </w:pPr>
      <w:r>
        <w:t xml:space="preserve">г. </w:t>
      </w:r>
      <w:r w:rsidR="00403355">
        <w:t>Туапсе</w:t>
      </w:r>
    </w:p>
    <w:p w:rsidR="00316F2C" w:rsidRDefault="00316F2C" w:rsidP="009B1AAC">
      <w:pPr>
        <w:pStyle w:val="Tabletitlecentered"/>
        <w:spacing w:before="0"/>
      </w:pPr>
      <w:r>
        <w:t>2023 год</w:t>
      </w:r>
    </w:p>
    <w:p w:rsidR="008B3590" w:rsidRDefault="008B3590" w:rsidP="00316F2C">
      <w:pPr>
        <w:pStyle w:val="1"/>
        <w:numPr>
          <w:ilvl w:val="0"/>
          <w:numId w:val="12"/>
        </w:numPr>
        <w:spacing w:before="0" w:after="0" w:line="240" w:lineRule="auto"/>
        <w:ind w:left="0" w:hanging="357"/>
        <w:jc w:val="center"/>
        <w:rPr>
          <w:rFonts w:ascii="Times New Roman" w:hAnsi="Times New Roman"/>
          <w:iCs/>
          <w:sz w:val="28"/>
          <w:szCs w:val="24"/>
        </w:rPr>
      </w:pPr>
      <w:bookmarkStart w:id="0" w:name="_Toc109324895"/>
      <w:r w:rsidRPr="00B61C80">
        <w:rPr>
          <w:rFonts w:ascii="Times New Roman" w:hAnsi="Times New Roman"/>
          <w:iCs/>
          <w:sz w:val="28"/>
          <w:szCs w:val="24"/>
        </w:rPr>
        <w:lastRenderedPageBreak/>
        <w:t>Термины и определения</w:t>
      </w:r>
      <w:bookmarkEnd w:id="0"/>
    </w:p>
    <w:p w:rsidR="00B61C80" w:rsidRPr="00B61C80" w:rsidRDefault="00B61C80" w:rsidP="00316F2C">
      <w:pPr>
        <w:spacing w:after="0" w:line="240" w:lineRule="auto"/>
        <w:jc w:val="both"/>
      </w:pPr>
    </w:p>
    <w:p w:rsidR="008B3590" w:rsidRPr="00B61C80" w:rsidRDefault="00403355" w:rsidP="00403355">
      <w:pPr>
        <w:pStyle w:val="a7"/>
        <w:numPr>
          <w:ilvl w:val="1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8B3590" w:rsidRPr="00B61C80">
        <w:rPr>
          <w:rFonts w:ascii="Times New Roman" w:hAnsi="Times New Roman"/>
          <w:sz w:val="28"/>
          <w:szCs w:val="24"/>
        </w:rPr>
        <w:t>Субъект персональных данных – физическое лицо, чьи данные обрабатываются, либо могут обрабатываться у Оператора.</w:t>
      </w:r>
    </w:p>
    <w:p w:rsidR="008B3590" w:rsidRDefault="00403355" w:rsidP="00403355">
      <w:pPr>
        <w:pStyle w:val="a7"/>
        <w:numPr>
          <w:ilvl w:val="1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8B3590" w:rsidRPr="00B61C80">
        <w:rPr>
          <w:rFonts w:ascii="Times New Roman" w:hAnsi="Times New Roman"/>
          <w:sz w:val="28"/>
          <w:szCs w:val="24"/>
        </w:rPr>
        <w:t>Оператор – обработчик персональных данных.</w:t>
      </w:r>
    </w:p>
    <w:p w:rsidR="00B61C80" w:rsidRPr="00B61C80" w:rsidRDefault="00B61C80" w:rsidP="00316F2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8B3590" w:rsidRDefault="008B3590" w:rsidP="00316F2C">
      <w:pPr>
        <w:pStyle w:val="1"/>
        <w:numPr>
          <w:ilvl w:val="0"/>
          <w:numId w:val="12"/>
        </w:numPr>
        <w:spacing w:before="0" w:after="0" w:line="240" w:lineRule="auto"/>
        <w:ind w:left="0" w:hanging="357"/>
        <w:jc w:val="center"/>
        <w:rPr>
          <w:rFonts w:ascii="Times New Roman" w:hAnsi="Times New Roman"/>
          <w:iCs/>
          <w:sz w:val="28"/>
          <w:szCs w:val="24"/>
        </w:rPr>
      </w:pPr>
      <w:bookmarkStart w:id="1" w:name="_Toc109324896"/>
      <w:r w:rsidRPr="00B61C80">
        <w:rPr>
          <w:rFonts w:ascii="Times New Roman" w:hAnsi="Times New Roman"/>
          <w:iCs/>
          <w:sz w:val="28"/>
          <w:szCs w:val="24"/>
        </w:rPr>
        <w:t>Общие положения</w:t>
      </w:r>
      <w:bookmarkEnd w:id="1"/>
    </w:p>
    <w:p w:rsidR="008B3590" w:rsidRPr="00B61C80" w:rsidRDefault="00403355" w:rsidP="00403355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8B3590" w:rsidRPr="00B61C80">
        <w:rPr>
          <w:rFonts w:ascii="Times New Roman" w:hAnsi="Times New Roman"/>
          <w:sz w:val="28"/>
          <w:szCs w:val="24"/>
        </w:rPr>
        <w:t>Порядок обработки обращений субъектов персональных данных (далее Порядок), разработан в соответствии с Федеральным законом Российской Федерации от 27 июля 2006 г. №152-ФЗ «О персональных данных», действующим законодательством</w:t>
      </w:r>
    </w:p>
    <w:p w:rsidR="008B3590" w:rsidRDefault="00403355" w:rsidP="00403355">
      <w:pPr>
        <w:pStyle w:val="a7"/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8B3590" w:rsidRPr="00B61C80">
        <w:rPr>
          <w:rFonts w:ascii="Times New Roman" w:hAnsi="Times New Roman"/>
          <w:sz w:val="28"/>
          <w:szCs w:val="24"/>
        </w:rPr>
        <w:t>Порядок устанавливает правила оформления ответа субъектам персональных данных.</w:t>
      </w:r>
    </w:p>
    <w:p w:rsidR="00B61C80" w:rsidRPr="00B61C80" w:rsidRDefault="00B61C80" w:rsidP="00403355">
      <w:pPr>
        <w:pStyle w:val="a7"/>
        <w:widowControl w:val="0"/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8B3590" w:rsidRDefault="008B3590" w:rsidP="00403355">
      <w:pPr>
        <w:pStyle w:val="1"/>
        <w:numPr>
          <w:ilvl w:val="0"/>
          <w:numId w:val="12"/>
        </w:numPr>
        <w:spacing w:before="0" w:after="0"/>
        <w:ind w:left="0" w:firstLine="284"/>
        <w:jc w:val="center"/>
        <w:rPr>
          <w:rFonts w:ascii="Times New Roman" w:hAnsi="Times New Roman"/>
          <w:iCs/>
          <w:sz w:val="28"/>
          <w:szCs w:val="24"/>
        </w:rPr>
      </w:pPr>
      <w:bookmarkStart w:id="2" w:name="_Toc109324897"/>
      <w:r w:rsidRPr="00B61C80">
        <w:rPr>
          <w:rFonts w:ascii="Times New Roman" w:hAnsi="Times New Roman"/>
          <w:iCs/>
          <w:sz w:val="28"/>
          <w:szCs w:val="24"/>
        </w:rPr>
        <w:t>Права субъекта персональных данных</w:t>
      </w:r>
      <w:bookmarkEnd w:id="2"/>
    </w:p>
    <w:p w:rsidR="008B3590" w:rsidRPr="00B61C80" w:rsidRDefault="008B3590" w:rsidP="00403355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Субъект имеет право:</w:t>
      </w:r>
    </w:p>
    <w:p w:rsidR="008B3590" w:rsidRPr="00B61C80" w:rsidRDefault="008B3590" w:rsidP="00403355">
      <w:pPr>
        <w:pStyle w:val="a7"/>
        <w:numPr>
          <w:ilvl w:val="0"/>
          <w:numId w:val="7"/>
        </w:numPr>
        <w:spacing w:after="0"/>
        <w:ind w:left="0" w:firstLine="709"/>
        <w:contextualSpacing w:val="0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на получение сведений об операторе;</w:t>
      </w:r>
    </w:p>
    <w:p w:rsidR="008B3590" w:rsidRPr="00B61C80" w:rsidRDefault="008B3590" w:rsidP="00403355">
      <w:pPr>
        <w:pStyle w:val="a7"/>
        <w:numPr>
          <w:ilvl w:val="0"/>
          <w:numId w:val="7"/>
        </w:numPr>
        <w:spacing w:after="0"/>
        <w:ind w:left="0" w:firstLine="709"/>
        <w:contextualSpacing w:val="0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на сведения о месте нахождения оператора;</w:t>
      </w:r>
    </w:p>
    <w:p w:rsidR="008B3590" w:rsidRPr="00B61C80" w:rsidRDefault="008B3590" w:rsidP="00403355">
      <w:pPr>
        <w:pStyle w:val="a7"/>
        <w:numPr>
          <w:ilvl w:val="0"/>
          <w:numId w:val="7"/>
        </w:numPr>
        <w:spacing w:after="0"/>
        <w:ind w:left="0" w:firstLine="709"/>
        <w:contextualSpacing w:val="0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на сведения о наличии у оператора персональных данных субъекта;</w:t>
      </w:r>
    </w:p>
    <w:p w:rsidR="008B3590" w:rsidRPr="00B61C80" w:rsidRDefault="008B3590" w:rsidP="00403355">
      <w:pPr>
        <w:pStyle w:val="a7"/>
        <w:numPr>
          <w:ilvl w:val="0"/>
          <w:numId w:val="7"/>
        </w:numPr>
        <w:spacing w:after="0"/>
        <w:ind w:left="0" w:firstLine="709"/>
        <w:contextualSpacing w:val="0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на ознакомление с персональными данными субъекта (искл</w:t>
      </w:r>
      <w:r w:rsidR="00403355">
        <w:rPr>
          <w:rFonts w:ascii="Times New Roman" w:hAnsi="Times New Roman"/>
          <w:sz w:val="28"/>
          <w:szCs w:val="24"/>
        </w:rPr>
        <w:t>.</w:t>
      </w:r>
      <w:r w:rsidRPr="00B61C80">
        <w:rPr>
          <w:rFonts w:ascii="Times New Roman" w:hAnsi="Times New Roman"/>
          <w:sz w:val="28"/>
          <w:szCs w:val="24"/>
        </w:rPr>
        <w:t xml:space="preserve"> ФЗ-152 статья 14 часть 5);</w:t>
      </w:r>
    </w:p>
    <w:p w:rsidR="008B3590" w:rsidRPr="00B61C80" w:rsidRDefault="008B3590" w:rsidP="00403355">
      <w:pPr>
        <w:pStyle w:val="a7"/>
        <w:numPr>
          <w:ilvl w:val="0"/>
          <w:numId w:val="7"/>
        </w:numPr>
        <w:spacing w:after="0"/>
        <w:ind w:left="0" w:firstLine="709"/>
        <w:contextualSpacing w:val="0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требовать от оператора уточнения своих персональных данных;</w:t>
      </w:r>
    </w:p>
    <w:p w:rsidR="008B3590" w:rsidRPr="00B61C80" w:rsidRDefault="008B3590" w:rsidP="0040335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требовать от оператора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8B3590" w:rsidRDefault="008B3590" w:rsidP="00403355">
      <w:pPr>
        <w:pStyle w:val="a7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написать о нарушении обраб</w:t>
      </w:r>
      <w:r w:rsidR="00403355">
        <w:rPr>
          <w:rFonts w:ascii="Times New Roman" w:hAnsi="Times New Roman"/>
          <w:sz w:val="28"/>
          <w:szCs w:val="24"/>
        </w:rPr>
        <w:t>отки своих персональных данных Р</w:t>
      </w:r>
      <w:r w:rsidRPr="00B61C80">
        <w:rPr>
          <w:rFonts w:ascii="Times New Roman" w:hAnsi="Times New Roman"/>
          <w:sz w:val="28"/>
          <w:szCs w:val="24"/>
        </w:rPr>
        <w:t>оскомнадзору.</w:t>
      </w:r>
    </w:p>
    <w:p w:rsidR="00B61C80" w:rsidRPr="00B61C80" w:rsidRDefault="00B61C80" w:rsidP="00403355">
      <w:pPr>
        <w:pStyle w:val="a7"/>
        <w:spacing w:after="0"/>
        <w:ind w:left="0" w:firstLine="709"/>
        <w:contextualSpacing w:val="0"/>
        <w:rPr>
          <w:rFonts w:ascii="Times New Roman" w:hAnsi="Times New Roman"/>
          <w:sz w:val="28"/>
          <w:szCs w:val="24"/>
        </w:rPr>
      </w:pPr>
    </w:p>
    <w:p w:rsidR="008B3590" w:rsidRDefault="008B3590" w:rsidP="00403355">
      <w:pPr>
        <w:pStyle w:val="1"/>
        <w:numPr>
          <w:ilvl w:val="0"/>
          <w:numId w:val="12"/>
        </w:numPr>
        <w:spacing w:before="0" w:after="0" w:line="240" w:lineRule="auto"/>
        <w:ind w:left="0" w:firstLine="0"/>
        <w:jc w:val="center"/>
        <w:rPr>
          <w:rFonts w:ascii="Times New Roman" w:hAnsi="Times New Roman"/>
          <w:iCs/>
          <w:sz w:val="28"/>
          <w:szCs w:val="24"/>
        </w:rPr>
      </w:pPr>
      <w:bookmarkStart w:id="3" w:name="_Toc109324898"/>
      <w:r w:rsidRPr="00B61C80">
        <w:rPr>
          <w:rFonts w:ascii="Times New Roman" w:hAnsi="Times New Roman"/>
          <w:iCs/>
          <w:sz w:val="28"/>
          <w:szCs w:val="24"/>
        </w:rPr>
        <w:t>Правила оформления запроса субъекта</w:t>
      </w:r>
      <w:bookmarkEnd w:id="3"/>
    </w:p>
    <w:p w:rsidR="008B3590" w:rsidRPr="00B61C80" w:rsidRDefault="008B3590" w:rsidP="00403355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Запрос должен быть отпра</w:t>
      </w:r>
      <w:r w:rsidR="00663DB8" w:rsidRPr="00B61C80">
        <w:rPr>
          <w:rFonts w:ascii="Times New Roman" w:hAnsi="Times New Roman"/>
          <w:sz w:val="28"/>
          <w:szCs w:val="24"/>
        </w:rPr>
        <w:t>влен</w:t>
      </w:r>
      <w:r w:rsidRPr="00B61C80">
        <w:rPr>
          <w:rFonts w:ascii="Times New Roman" w:hAnsi="Times New Roman"/>
          <w:sz w:val="28"/>
          <w:szCs w:val="24"/>
        </w:rPr>
        <w:t xml:space="preserve"> Оператору в бумажном виде и содержать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представителя.</w:t>
      </w:r>
    </w:p>
    <w:p w:rsidR="008B3590" w:rsidRPr="00B61C80" w:rsidRDefault="008B3590" w:rsidP="00403355">
      <w:pPr>
        <w:spacing w:after="0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B61C80">
        <w:rPr>
          <w:rFonts w:ascii="Times New Roman" w:hAnsi="Times New Roman"/>
          <w:sz w:val="28"/>
          <w:szCs w:val="24"/>
        </w:rPr>
        <w:t>Запрос может быть направлен в электронно</w:t>
      </w:r>
      <w:r w:rsidR="00663DB8" w:rsidRPr="00B61C80">
        <w:rPr>
          <w:rFonts w:ascii="Times New Roman" w:hAnsi="Times New Roman"/>
          <w:sz w:val="28"/>
          <w:szCs w:val="24"/>
        </w:rPr>
        <w:t xml:space="preserve">й форме и подписан электронной </w:t>
      </w:r>
      <w:r w:rsidRPr="00B61C80">
        <w:rPr>
          <w:rFonts w:ascii="Times New Roman" w:hAnsi="Times New Roman"/>
          <w:sz w:val="28"/>
          <w:szCs w:val="24"/>
        </w:rPr>
        <w:t>подписью в соответствии с законодательством Российской Федерации на  электронную почту:</w:t>
      </w:r>
    </w:p>
    <w:p w:rsidR="008B3590" w:rsidRPr="00B61C80" w:rsidRDefault="008B3590" w:rsidP="00403355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Субъект может запросить следующие сведения:</w:t>
      </w:r>
    </w:p>
    <w:p w:rsidR="008B3590" w:rsidRPr="00B61C80" w:rsidRDefault="008B3590" w:rsidP="004033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lastRenderedPageBreak/>
        <w:t>подтверждение факта обработки персональных данных оператором, а также цель такой обработки;</w:t>
      </w:r>
    </w:p>
    <w:p w:rsidR="008B3590" w:rsidRPr="00B61C80" w:rsidRDefault="008B3590" w:rsidP="004033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способы обработки персональных данных, применяемые оператором;</w:t>
      </w:r>
    </w:p>
    <w:p w:rsidR="008B3590" w:rsidRPr="00B61C80" w:rsidRDefault="008B3590" w:rsidP="004033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8B3590" w:rsidRPr="00B61C80" w:rsidRDefault="008B3590" w:rsidP="004033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перечень обрабатываемых персональных данных субъекта и источник их получения;</w:t>
      </w:r>
    </w:p>
    <w:p w:rsidR="008B3590" w:rsidRPr="00B61C80" w:rsidRDefault="008B3590" w:rsidP="004033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сроки обработки персональных данных, в том числе сроки их хранения;</w:t>
      </w:r>
    </w:p>
    <w:p w:rsidR="008B3590" w:rsidRDefault="008B3590" w:rsidP="00403355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B61C80" w:rsidRPr="00316F2C" w:rsidRDefault="00B61C80" w:rsidP="00403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</w:p>
    <w:p w:rsidR="008B3590" w:rsidRDefault="008B3590" w:rsidP="00403355">
      <w:pPr>
        <w:pStyle w:val="1"/>
        <w:numPr>
          <w:ilvl w:val="0"/>
          <w:numId w:val="12"/>
        </w:numPr>
        <w:spacing w:before="0" w:after="0"/>
        <w:ind w:left="0" w:firstLine="0"/>
        <w:jc w:val="center"/>
        <w:rPr>
          <w:rFonts w:ascii="Times New Roman" w:hAnsi="Times New Roman"/>
          <w:iCs/>
          <w:sz w:val="28"/>
          <w:szCs w:val="24"/>
        </w:rPr>
      </w:pPr>
      <w:bookmarkStart w:id="4" w:name="_Toc109324899"/>
      <w:r w:rsidRPr="00B61C80">
        <w:rPr>
          <w:rFonts w:ascii="Times New Roman" w:hAnsi="Times New Roman"/>
          <w:iCs/>
          <w:sz w:val="28"/>
          <w:szCs w:val="24"/>
        </w:rPr>
        <w:t>Правила составления ответа субъекту</w:t>
      </w:r>
      <w:bookmarkEnd w:id="4"/>
    </w:p>
    <w:p w:rsidR="008B3590" w:rsidRDefault="008B3590" w:rsidP="00403355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Ответ должен быть отправлен в течение 10 дней с даты получения запроса от субъекта персональных данных. Ответ должны составить совместно сотрудники информационной безопасности и</w:t>
      </w:r>
      <w:r w:rsidR="00316F2C">
        <w:rPr>
          <w:rFonts w:ascii="Times New Roman" w:hAnsi="Times New Roman"/>
          <w:sz w:val="28"/>
          <w:szCs w:val="24"/>
        </w:rPr>
        <w:t xml:space="preserve"> (или) другие определенныедиректорам учреждения </w:t>
      </w:r>
      <w:r w:rsidRPr="00B61C80">
        <w:rPr>
          <w:rFonts w:ascii="Times New Roman" w:hAnsi="Times New Roman"/>
          <w:sz w:val="28"/>
          <w:szCs w:val="24"/>
        </w:rPr>
        <w:t>сотрудники, четко определить цели и сроки к конкретному субъекту персональных данных и дать грамотный ответ, в письменном виде используя бланк ответа (Приложение №1).</w:t>
      </w:r>
    </w:p>
    <w:p w:rsidR="00B61C80" w:rsidRPr="00B61C80" w:rsidRDefault="00B61C80" w:rsidP="00316F2C">
      <w:pPr>
        <w:pStyle w:val="a7"/>
        <w:spacing w:after="0" w:line="240" w:lineRule="auto"/>
        <w:ind w:left="0" w:firstLine="284"/>
        <w:contextualSpacing w:val="0"/>
        <w:rPr>
          <w:rFonts w:ascii="Times New Roman" w:hAnsi="Times New Roman"/>
          <w:sz w:val="28"/>
          <w:szCs w:val="24"/>
        </w:rPr>
      </w:pPr>
    </w:p>
    <w:p w:rsidR="00B61C80" w:rsidRDefault="008B3590" w:rsidP="00403355">
      <w:pPr>
        <w:pStyle w:val="1"/>
        <w:numPr>
          <w:ilvl w:val="0"/>
          <w:numId w:val="12"/>
        </w:numPr>
        <w:spacing w:before="0" w:after="0"/>
        <w:ind w:left="0" w:firstLine="284"/>
        <w:jc w:val="center"/>
        <w:rPr>
          <w:rFonts w:ascii="Times New Roman" w:hAnsi="Times New Roman"/>
          <w:iCs/>
          <w:sz w:val="28"/>
          <w:szCs w:val="24"/>
        </w:rPr>
      </w:pPr>
      <w:bookmarkStart w:id="5" w:name="_Toc109324900"/>
      <w:r w:rsidRPr="00B61C80">
        <w:rPr>
          <w:rFonts w:ascii="Times New Roman" w:hAnsi="Times New Roman"/>
          <w:iCs/>
          <w:sz w:val="28"/>
          <w:szCs w:val="24"/>
        </w:rPr>
        <w:t>Правила регистрации обращений субъектов</w:t>
      </w:r>
      <w:bookmarkEnd w:id="5"/>
    </w:p>
    <w:p w:rsidR="008B3590" w:rsidRPr="00B61C80" w:rsidRDefault="008B3590" w:rsidP="00403355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При поступлении запроса обращения субъектов (Приложение 3), сотрудник обязан зарегистрировать такой запрос в журнале регистрации обращений субъектов (Приложение №2). Сотруднику необходимо указать свое ФИО и должность, отметить в журнале дату поступления запроса, а также указать ФИО субъекта персональных данных.</w:t>
      </w:r>
    </w:p>
    <w:p w:rsidR="008B3590" w:rsidRPr="00B61C80" w:rsidRDefault="008B3590" w:rsidP="00316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B3590" w:rsidRPr="008B4B29" w:rsidRDefault="008B3590" w:rsidP="00316F2C">
      <w:pPr>
        <w:spacing w:after="0" w:line="240" w:lineRule="auto"/>
        <w:ind w:firstLine="284"/>
        <w:rPr>
          <w:sz w:val="24"/>
          <w:szCs w:val="24"/>
        </w:rPr>
      </w:pPr>
    </w:p>
    <w:p w:rsidR="008B3590" w:rsidRPr="008B4B29" w:rsidRDefault="008B3590" w:rsidP="00316F2C">
      <w:pPr>
        <w:spacing w:after="0" w:line="240" w:lineRule="auto"/>
        <w:ind w:firstLine="284"/>
        <w:rPr>
          <w:sz w:val="24"/>
          <w:szCs w:val="24"/>
        </w:rPr>
      </w:pPr>
    </w:p>
    <w:p w:rsidR="008B3590" w:rsidRPr="008B4B29" w:rsidRDefault="008B3590" w:rsidP="00316F2C">
      <w:pPr>
        <w:spacing w:after="0" w:line="240" w:lineRule="auto"/>
        <w:ind w:firstLine="284"/>
        <w:rPr>
          <w:sz w:val="24"/>
          <w:szCs w:val="24"/>
        </w:rPr>
      </w:pPr>
    </w:p>
    <w:p w:rsidR="008B3590" w:rsidRPr="008B4B29" w:rsidRDefault="008B3590" w:rsidP="00316F2C">
      <w:pPr>
        <w:spacing w:after="0" w:line="240" w:lineRule="auto"/>
        <w:ind w:firstLine="284"/>
        <w:rPr>
          <w:sz w:val="24"/>
          <w:szCs w:val="24"/>
        </w:rPr>
      </w:pPr>
    </w:p>
    <w:p w:rsidR="008B3590" w:rsidRPr="00A972DE" w:rsidRDefault="008B3590" w:rsidP="00316F2C">
      <w:pPr>
        <w:pStyle w:val="1"/>
        <w:spacing w:before="0" w:after="0" w:line="240" w:lineRule="auto"/>
        <w:ind w:firstLine="284"/>
        <w:jc w:val="right"/>
        <w:rPr>
          <w:rFonts w:ascii="Times New Roman" w:hAnsi="Times New Roman"/>
          <w:bCs w:val="0"/>
          <w:i/>
          <w:sz w:val="28"/>
          <w:szCs w:val="24"/>
        </w:rPr>
      </w:pPr>
      <w:r>
        <w:br w:type="page"/>
      </w:r>
      <w:bookmarkStart w:id="6" w:name="_Toc109324901"/>
      <w:r w:rsidRPr="00A972DE">
        <w:rPr>
          <w:rFonts w:ascii="Times New Roman" w:hAnsi="Times New Roman"/>
          <w:bCs w:val="0"/>
          <w:i/>
          <w:sz w:val="28"/>
          <w:szCs w:val="24"/>
        </w:rPr>
        <w:lastRenderedPageBreak/>
        <w:t>Приложение 1</w:t>
      </w:r>
      <w:bookmarkEnd w:id="6"/>
    </w:p>
    <w:p w:rsidR="008B3590" w:rsidRPr="00B61C80" w:rsidRDefault="008B3590" w:rsidP="008B3590">
      <w:pPr>
        <w:rPr>
          <w:sz w:val="28"/>
          <w:szCs w:val="28"/>
        </w:rPr>
      </w:pPr>
      <w:r w:rsidRPr="001D62E4">
        <w:rPr>
          <w:rFonts w:ascii="Times New Roman" w:hAnsi="Times New Roman"/>
          <w:noProof/>
          <w:sz w:val="24"/>
          <w:szCs w:val="24"/>
        </w:rPr>
        <w:t>/</w:t>
      </w:r>
      <w:r w:rsidRPr="00B61C80">
        <w:rPr>
          <w:rFonts w:ascii="Times New Roman" w:hAnsi="Times New Roman"/>
          <w:noProof/>
          <w:sz w:val="28"/>
          <w:szCs w:val="28"/>
        </w:rPr>
        <w:t>Бланк организации/</w:t>
      </w:r>
    </w:p>
    <w:p w:rsidR="008B3590" w:rsidRPr="00B61C80" w:rsidRDefault="008B3590" w:rsidP="008B3590">
      <w:pPr>
        <w:pStyle w:val="rteright"/>
        <w:jc w:val="right"/>
        <w:rPr>
          <w:sz w:val="28"/>
          <w:szCs w:val="28"/>
        </w:rPr>
      </w:pPr>
      <w:r w:rsidRPr="00B61C80">
        <w:rPr>
          <w:sz w:val="28"/>
          <w:szCs w:val="28"/>
        </w:rPr>
        <w:t>Гражданину/Гражданке ФИО</w:t>
      </w:r>
    </w:p>
    <w:p w:rsidR="008B3590" w:rsidRPr="00B61C80" w:rsidRDefault="008B3590" w:rsidP="008B3590">
      <w:pPr>
        <w:jc w:val="center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Ответ на запрос субъекта персональных данных</w:t>
      </w:r>
    </w:p>
    <w:p w:rsidR="008B3590" w:rsidRPr="00B61C80" w:rsidRDefault="008B3590" w:rsidP="00403355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1C80">
        <w:rPr>
          <w:sz w:val="28"/>
          <w:szCs w:val="28"/>
        </w:rPr>
        <w:t>На Ваш запрос, полученный от _______________. относительно обработки Ваших персональных данных сообщаем следующее.</w:t>
      </w:r>
    </w:p>
    <w:p w:rsidR="008B3590" w:rsidRPr="00B61C80" w:rsidRDefault="00BE177C" w:rsidP="00403355">
      <w:pPr>
        <w:pStyle w:val="a7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«</w:t>
      </w:r>
      <w:r w:rsidR="00316F2C">
        <w:rPr>
          <w:rFonts w:ascii="Times New Roman" w:hAnsi="Times New Roman"/>
          <w:sz w:val="28"/>
          <w:szCs w:val="28"/>
        </w:rPr>
        <w:t>Учр</w:t>
      </w:r>
      <w:r w:rsidR="009A6CC2">
        <w:rPr>
          <w:rFonts w:ascii="Times New Roman" w:hAnsi="Times New Roman"/>
          <w:sz w:val="28"/>
          <w:szCs w:val="28"/>
        </w:rPr>
        <w:t>е</w:t>
      </w:r>
      <w:r w:rsidR="00316F2C">
        <w:rPr>
          <w:rFonts w:ascii="Times New Roman" w:hAnsi="Times New Roman"/>
          <w:sz w:val="28"/>
          <w:szCs w:val="28"/>
        </w:rPr>
        <w:t>ждение</w:t>
      </w:r>
      <w:r w:rsidR="008B3590" w:rsidRPr="00B61C80">
        <w:rPr>
          <w:rFonts w:ascii="Times New Roman" w:hAnsi="Times New Roman"/>
          <w:sz w:val="28"/>
          <w:szCs w:val="28"/>
        </w:rPr>
        <w:t>» обрабатывает Ваши персональные данные, на основании подписанного с Вами договора №____ от ___________ или на ином основании _______________________ со следующими целями и сроками:</w:t>
      </w:r>
    </w:p>
    <w:p w:rsidR="008B3590" w:rsidRPr="00B61C80" w:rsidRDefault="008B3590" w:rsidP="00403355">
      <w:pPr>
        <w:pStyle w:val="a7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403355">
      <w:pPr>
        <w:pStyle w:val="a7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403355">
      <w:pPr>
        <w:pStyle w:val="a7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Обрабатываются следующие персональные данные:</w:t>
      </w:r>
    </w:p>
    <w:p w:rsidR="008B3590" w:rsidRPr="00B61C80" w:rsidRDefault="008B3590" w:rsidP="00403355">
      <w:pPr>
        <w:pStyle w:val="a7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403355">
      <w:pPr>
        <w:pStyle w:val="a7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Способ обработки персональных данных:</w:t>
      </w:r>
    </w:p>
    <w:p w:rsidR="008B3590" w:rsidRPr="00B61C80" w:rsidRDefault="008B3590" w:rsidP="004033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С использованием средств автоматизации ___, без использования средств автоматизации ____.</w:t>
      </w:r>
    </w:p>
    <w:p w:rsidR="008B3590" w:rsidRPr="00B61C80" w:rsidRDefault="008B3590" w:rsidP="00403355">
      <w:pPr>
        <w:pStyle w:val="a7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 xml:space="preserve">Обработка персональных данных включает следующие действия: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8B3590" w:rsidRPr="00B61C80" w:rsidRDefault="008B3590" w:rsidP="00403355">
      <w:pPr>
        <w:pStyle w:val="af1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61C80">
        <w:rPr>
          <w:sz w:val="28"/>
          <w:szCs w:val="28"/>
        </w:rPr>
        <w:t>Обработкой Ваших персональных данных занимаются сотрудники_________________________________________________, никто другой к обработке Ваших персональных данных не допускается. Ваши персональные данные будут обрабатываться вплоть до достижения указанных целей обработки. Если у Вас есть вопросы, связанные с обработкой Ваших персональных данных, пожалуйста, обращайтесь.</w:t>
      </w:r>
    </w:p>
    <w:p w:rsidR="00E37568" w:rsidRDefault="00E37568" w:rsidP="0040335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40335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С уважением,</w:t>
      </w:r>
    </w:p>
    <w:p w:rsidR="00316F2C" w:rsidRDefault="00316F2C" w:rsidP="00316F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316F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Должность ФИО отправителя</w:t>
      </w:r>
    </w:p>
    <w:p w:rsidR="008B3590" w:rsidRPr="00B61C80" w:rsidRDefault="008B3590" w:rsidP="008B3590">
      <w:pPr>
        <w:pStyle w:val="af1"/>
        <w:jc w:val="right"/>
        <w:rPr>
          <w:i/>
          <w:iCs/>
          <w:sz w:val="28"/>
          <w:szCs w:val="28"/>
        </w:rPr>
      </w:pPr>
      <w:r w:rsidRPr="00B61C80">
        <w:rPr>
          <w:rStyle w:val="af0"/>
          <w:i w:val="0"/>
          <w:iCs w:val="0"/>
          <w:sz w:val="28"/>
          <w:szCs w:val="28"/>
        </w:rPr>
        <w:t>(дата, подпись, печать)</w:t>
      </w:r>
    </w:p>
    <w:p w:rsidR="008B3590" w:rsidRPr="00A972DE" w:rsidRDefault="008B3590" w:rsidP="008B3590">
      <w:pPr>
        <w:pStyle w:val="1"/>
        <w:spacing w:before="0" w:after="120"/>
        <w:jc w:val="right"/>
        <w:rPr>
          <w:rFonts w:ascii="Times New Roman" w:hAnsi="Times New Roman"/>
          <w:bCs w:val="0"/>
          <w:i/>
          <w:sz w:val="28"/>
          <w:szCs w:val="24"/>
        </w:rPr>
      </w:pPr>
      <w:r w:rsidRPr="00B61C80">
        <w:rPr>
          <w:sz w:val="28"/>
          <w:szCs w:val="28"/>
        </w:rPr>
        <w:br w:type="page"/>
      </w:r>
      <w:bookmarkStart w:id="7" w:name="_Toc109324902"/>
      <w:r w:rsidRPr="00A972DE">
        <w:rPr>
          <w:rFonts w:ascii="Times New Roman" w:hAnsi="Times New Roman"/>
          <w:bCs w:val="0"/>
          <w:i/>
          <w:sz w:val="28"/>
          <w:szCs w:val="24"/>
        </w:rPr>
        <w:lastRenderedPageBreak/>
        <w:t>Приложение 2</w:t>
      </w:r>
      <w:bookmarkEnd w:id="7"/>
    </w:p>
    <w:p w:rsidR="008B3590" w:rsidRPr="00B61C80" w:rsidRDefault="008B3590" w:rsidP="008B3590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61C80">
        <w:rPr>
          <w:rFonts w:ascii="Times New Roman" w:hAnsi="Times New Roman"/>
          <w:b/>
          <w:sz w:val="28"/>
          <w:szCs w:val="24"/>
        </w:rPr>
        <w:t>Журнал регистрации обращений субъектов персональных данных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6"/>
        <w:gridCol w:w="1693"/>
        <w:gridCol w:w="2967"/>
        <w:gridCol w:w="2200"/>
      </w:tblGrid>
      <w:tr w:rsidR="008B3590" w:rsidRPr="00B61C80" w:rsidTr="00316F2C">
        <w:tc>
          <w:tcPr>
            <w:tcW w:w="2886" w:type="dxa"/>
            <w:shd w:val="clear" w:color="auto" w:fill="auto"/>
            <w:vAlign w:val="center"/>
          </w:tcPr>
          <w:p w:rsidR="008B3590" w:rsidRPr="00B61C80" w:rsidRDefault="008B3590" w:rsidP="00B81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61C80">
              <w:rPr>
                <w:rFonts w:ascii="Times New Roman" w:hAnsi="Times New Roman"/>
                <w:b/>
                <w:bCs/>
                <w:sz w:val="28"/>
                <w:szCs w:val="24"/>
              </w:rPr>
              <w:t>От кого:</w:t>
            </w:r>
            <w:r w:rsidRPr="00B61C80">
              <w:rPr>
                <w:rFonts w:ascii="Times New Roman" w:hAnsi="Times New Roman"/>
                <w:b/>
                <w:bCs/>
                <w:sz w:val="28"/>
                <w:szCs w:val="24"/>
              </w:rPr>
              <w:br/>
              <w:t>ФИО субъекта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B3590" w:rsidRPr="00B61C80" w:rsidRDefault="008B3590" w:rsidP="00B81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61C80">
              <w:rPr>
                <w:rFonts w:ascii="Times New Roman" w:hAnsi="Times New Roman"/>
                <w:b/>
                <w:bCs/>
                <w:sz w:val="28"/>
                <w:szCs w:val="24"/>
              </w:rPr>
              <w:t>Дата получения запроса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B3590" w:rsidRPr="00B61C80" w:rsidRDefault="008B3590" w:rsidP="00B81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61C80">
              <w:rPr>
                <w:rFonts w:ascii="Times New Roman" w:hAnsi="Times New Roman"/>
                <w:b/>
                <w:bCs/>
                <w:sz w:val="28"/>
                <w:szCs w:val="24"/>
              </w:rPr>
              <w:t>ФИО</w:t>
            </w:r>
            <w:r w:rsidRPr="00B61C80">
              <w:rPr>
                <w:rFonts w:ascii="Times New Roman" w:hAnsi="Times New Roman"/>
                <w:b/>
                <w:bCs/>
                <w:sz w:val="28"/>
                <w:szCs w:val="24"/>
              </w:rPr>
              <w:br/>
              <w:t>получателя/роспись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B3590" w:rsidRPr="00B61C80" w:rsidRDefault="008B3590" w:rsidP="00B81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61C80">
              <w:rPr>
                <w:rFonts w:ascii="Times New Roman" w:hAnsi="Times New Roman"/>
                <w:b/>
                <w:bCs/>
                <w:sz w:val="28"/>
                <w:szCs w:val="24"/>
              </w:rPr>
              <w:t>Дата отправки ответа субъекту</w:t>
            </w: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3590" w:rsidRPr="00DD74A2" w:rsidTr="00316F2C">
        <w:trPr>
          <w:trHeight w:val="1134"/>
        </w:trPr>
        <w:tc>
          <w:tcPr>
            <w:tcW w:w="2886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8B3590" w:rsidRPr="00DD74A2" w:rsidRDefault="008B3590" w:rsidP="00B813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A6CC2" w:rsidRDefault="00E37568" w:rsidP="00E37568">
      <w:pPr>
        <w:pStyle w:val="1"/>
        <w:tabs>
          <w:tab w:val="left" w:pos="8060"/>
        </w:tabs>
        <w:spacing w:before="0" w:after="120"/>
        <w:rPr>
          <w:rFonts w:ascii="Times New Roman" w:hAnsi="Times New Roman"/>
          <w:bCs w:val="0"/>
          <w:i/>
          <w:sz w:val="28"/>
          <w:szCs w:val="24"/>
        </w:rPr>
      </w:pPr>
      <w:bookmarkStart w:id="8" w:name="_Toc109324903"/>
      <w:r>
        <w:rPr>
          <w:rFonts w:ascii="Times New Roman" w:hAnsi="Times New Roman"/>
          <w:bCs w:val="0"/>
          <w:i/>
          <w:sz w:val="28"/>
          <w:szCs w:val="24"/>
        </w:rPr>
        <w:lastRenderedPageBreak/>
        <w:tab/>
      </w:r>
    </w:p>
    <w:p w:rsidR="008B3590" w:rsidRPr="00A972DE" w:rsidRDefault="008B3590" w:rsidP="008B3590">
      <w:pPr>
        <w:pStyle w:val="1"/>
        <w:spacing w:before="0" w:after="120"/>
        <w:jc w:val="right"/>
        <w:rPr>
          <w:rFonts w:ascii="Times New Roman" w:hAnsi="Times New Roman"/>
          <w:bCs w:val="0"/>
          <w:i/>
          <w:sz w:val="28"/>
          <w:szCs w:val="24"/>
        </w:rPr>
      </w:pPr>
      <w:r w:rsidRPr="00A972DE">
        <w:rPr>
          <w:rFonts w:ascii="Times New Roman" w:hAnsi="Times New Roman"/>
          <w:bCs w:val="0"/>
          <w:i/>
          <w:sz w:val="28"/>
          <w:szCs w:val="24"/>
        </w:rPr>
        <w:t>Приложение 3</w:t>
      </w:r>
      <w:bookmarkEnd w:id="8"/>
    </w:p>
    <w:p w:rsidR="008B3590" w:rsidRPr="00B61C80" w:rsidRDefault="008B3590" w:rsidP="008B359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В ХХХ «ХХХХХХХХ»</w:t>
      </w:r>
    </w:p>
    <w:p w:rsidR="008B3590" w:rsidRDefault="008B3590" w:rsidP="008B3590">
      <w:pPr>
        <w:spacing w:after="0" w:line="240" w:lineRule="auto"/>
        <w:ind w:firstLine="7513"/>
        <w:rPr>
          <w:rFonts w:ascii="Times New Roman" w:hAnsi="Times New Roman"/>
          <w:sz w:val="24"/>
          <w:szCs w:val="24"/>
        </w:rPr>
      </w:pPr>
      <w:r w:rsidRPr="00B61C80">
        <w:rPr>
          <w:rFonts w:ascii="Times New Roman" w:hAnsi="Times New Roman"/>
          <w:sz w:val="28"/>
          <w:szCs w:val="24"/>
        </w:rPr>
        <w:t>Адрес</w:t>
      </w:r>
      <w:r w:rsidRPr="00DD74A2">
        <w:rPr>
          <w:rFonts w:ascii="Times New Roman" w:hAnsi="Times New Roman"/>
          <w:sz w:val="24"/>
          <w:szCs w:val="24"/>
        </w:rPr>
        <w:t xml:space="preserve">: </w:t>
      </w:r>
    </w:p>
    <w:p w:rsidR="008B3590" w:rsidRPr="00DD74A2" w:rsidRDefault="008B3590" w:rsidP="00A97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590" w:rsidRPr="00200C93" w:rsidRDefault="008B3590" w:rsidP="008B35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B3590" w:rsidRPr="00B61C80" w:rsidRDefault="008B3590" w:rsidP="008B3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C80">
        <w:rPr>
          <w:rFonts w:ascii="Times New Roman" w:hAnsi="Times New Roman"/>
          <w:b/>
          <w:sz w:val="28"/>
          <w:szCs w:val="28"/>
        </w:rPr>
        <w:t>Запрос на предоставление информации</w:t>
      </w:r>
    </w:p>
    <w:p w:rsidR="008B3590" w:rsidRPr="00B61C80" w:rsidRDefault="008B3590" w:rsidP="008B3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C80">
        <w:rPr>
          <w:rFonts w:ascii="Times New Roman" w:hAnsi="Times New Roman"/>
          <w:b/>
          <w:sz w:val="28"/>
          <w:szCs w:val="28"/>
        </w:rPr>
        <w:t xml:space="preserve"> об обработке персональных данных</w:t>
      </w:r>
    </w:p>
    <w:p w:rsidR="00316F2C" w:rsidRDefault="00316F2C" w:rsidP="00316F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316F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От___________________________________</w:t>
      </w:r>
      <w:r w:rsidR="00B61C80">
        <w:rPr>
          <w:rFonts w:ascii="Times New Roman" w:hAnsi="Times New Roman"/>
          <w:sz w:val="28"/>
          <w:szCs w:val="28"/>
        </w:rPr>
        <w:t>____________________________</w:t>
      </w:r>
    </w:p>
    <w:p w:rsidR="008B3590" w:rsidRPr="00B61C80" w:rsidRDefault="008B3590" w:rsidP="008B35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(фамилия, имя, отчество)</w:t>
      </w:r>
    </w:p>
    <w:p w:rsidR="008B3590" w:rsidRPr="00B61C80" w:rsidRDefault="008B3590" w:rsidP="00316F2C">
      <w:pPr>
        <w:spacing w:after="0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Паспорт: ____________________выданный________________</w:t>
      </w:r>
    </w:p>
    <w:p w:rsidR="008B3590" w:rsidRPr="00B61C80" w:rsidRDefault="008B3590" w:rsidP="008B3590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 xml:space="preserve">(серия, номер) </w:t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  <w:t xml:space="preserve">                     (дата выдачи)</w:t>
      </w:r>
    </w:p>
    <w:p w:rsidR="008B3590" w:rsidRPr="00B61C80" w:rsidRDefault="008B3590" w:rsidP="00316F2C">
      <w:pPr>
        <w:spacing w:after="0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  <w:bookmarkStart w:id="9" w:name="_GoBack"/>
      <w:bookmarkEnd w:id="9"/>
      <w:r w:rsidRPr="00B61C80">
        <w:rPr>
          <w:rFonts w:ascii="Times New Roman" w:hAnsi="Times New Roman"/>
          <w:sz w:val="28"/>
          <w:szCs w:val="28"/>
        </w:rPr>
        <w:t>(место выдачи паспорта)</w:t>
      </w:r>
    </w:p>
    <w:p w:rsidR="00B61C80" w:rsidRDefault="008B3590" w:rsidP="00316F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Адрес: _______________________________________</w:t>
      </w:r>
      <w:r w:rsidR="00B61C80">
        <w:rPr>
          <w:rFonts w:ascii="Times New Roman" w:hAnsi="Times New Roman"/>
          <w:sz w:val="28"/>
          <w:szCs w:val="28"/>
        </w:rPr>
        <w:t>_________</w:t>
      </w:r>
      <w:r w:rsidR="00316F2C">
        <w:rPr>
          <w:rFonts w:ascii="Times New Roman" w:hAnsi="Times New Roman"/>
          <w:sz w:val="28"/>
          <w:szCs w:val="28"/>
        </w:rPr>
        <w:t>____________________</w:t>
      </w:r>
    </w:p>
    <w:p w:rsidR="008B3590" w:rsidRPr="00B61C80" w:rsidRDefault="008B3590" w:rsidP="00B61C8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(адрес места жительства)</w:t>
      </w:r>
    </w:p>
    <w:p w:rsidR="008B3590" w:rsidRPr="00B61C80" w:rsidRDefault="008B3590" w:rsidP="008B359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Основания, по которым лицо выступает в качестве законного представителя субъекта персональных данных: ___________________</w:t>
      </w:r>
      <w:r w:rsidR="00316F2C">
        <w:rPr>
          <w:rFonts w:ascii="Times New Roman" w:hAnsi="Times New Roman"/>
          <w:sz w:val="28"/>
          <w:szCs w:val="28"/>
        </w:rPr>
        <w:t>______</w:t>
      </w:r>
      <w:r w:rsidRPr="00B61C80">
        <w:rPr>
          <w:rFonts w:ascii="Times New Roman" w:hAnsi="Times New Roman"/>
          <w:sz w:val="28"/>
          <w:szCs w:val="28"/>
        </w:rPr>
        <w:t>___________________________________________</w:t>
      </w:r>
    </w:p>
    <w:p w:rsidR="008B3590" w:rsidRPr="00B61C80" w:rsidRDefault="008B3590" w:rsidP="008B359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Сведения, подтверждающие факт обр</w:t>
      </w:r>
      <w:r w:rsidR="00A972DE" w:rsidRPr="00B61C80">
        <w:rPr>
          <w:rFonts w:ascii="Times New Roman" w:hAnsi="Times New Roman"/>
          <w:sz w:val="28"/>
          <w:szCs w:val="28"/>
        </w:rPr>
        <w:t>аботки пер</w:t>
      </w:r>
      <w:r w:rsidR="00316F2C">
        <w:rPr>
          <w:rFonts w:ascii="Times New Roman" w:hAnsi="Times New Roman"/>
          <w:sz w:val="28"/>
          <w:szCs w:val="28"/>
        </w:rPr>
        <w:t>сональных данных в учреждении</w:t>
      </w:r>
      <w:r w:rsidR="00A972DE" w:rsidRPr="00B61C80">
        <w:rPr>
          <w:rFonts w:ascii="Times New Roman" w:hAnsi="Times New Roman"/>
          <w:sz w:val="28"/>
          <w:szCs w:val="28"/>
        </w:rPr>
        <w:t>:</w:t>
      </w:r>
      <w:r w:rsidRPr="00B61C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</w:t>
      </w:r>
      <w:r w:rsidR="00316F2C">
        <w:rPr>
          <w:rFonts w:ascii="Times New Roman" w:hAnsi="Times New Roman"/>
          <w:sz w:val="28"/>
          <w:szCs w:val="28"/>
        </w:rPr>
        <w:t>____________________________</w:t>
      </w:r>
    </w:p>
    <w:p w:rsidR="008B3590" w:rsidRPr="00B61C80" w:rsidRDefault="008B3590" w:rsidP="00E3756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В соответствии со ст.14 федерального закона от 27.07.2006г. №152-ФЗ «О персональных данных» прошу предоставить следующую информацию, касающуюся обработки моих персональных данных:</w:t>
      </w:r>
    </w:p>
    <w:p w:rsidR="008B3590" w:rsidRPr="00B61C80" w:rsidRDefault="008B3590" w:rsidP="00E37568">
      <w:pPr>
        <w:numPr>
          <w:ilvl w:val="0"/>
          <w:numId w:val="13"/>
        </w:numPr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подтвердить факт обработки моих персональных данных;</w:t>
      </w:r>
    </w:p>
    <w:p w:rsidR="008B3590" w:rsidRPr="00B61C80" w:rsidRDefault="008B3590" w:rsidP="00E37568">
      <w:pPr>
        <w:numPr>
          <w:ilvl w:val="0"/>
          <w:numId w:val="13"/>
        </w:numPr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правовые основания и цели обработки персональных данных;</w:t>
      </w:r>
    </w:p>
    <w:p w:rsidR="008B3590" w:rsidRPr="00B61C80" w:rsidRDefault="008B3590" w:rsidP="00E37568">
      <w:pPr>
        <w:numPr>
          <w:ilvl w:val="0"/>
          <w:numId w:val="13"/>
        </w:numPr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8B3590" w:rsidRPr="00B61C80" w:rsidRDefault="008B3590" w:rsidP="00E37568">
      <w:pPr>
        <w:numPr>
          <w:ilvl w:val="0"/>
          <w:numId w:val="13"/>
        </w:numPr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относящиеся ко мне обрабатываемые персональные данные;</w:t>
      </w:r>
    </w:p>
    <w:p w:rsidR="008B3590" w:rsidRPr="00B61C80" w:rsidRDefault="008B3590" w:rsidP="00E37568">
      <w:pPr>
        <w:numPr>
          <w:ilvl w:val="0"/>
          <w:numId w:val="13"/>
        </w:numPr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сроки обработки персональных данных, в том числе сроки их хранения;</w:t>
      </w:r>
    </w:p>
    <w:p w:rsidR="008B3590" w:rsidRPr="00B61C80" w:rsidRDefault="008B3590" w:rsidP="00E3756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информацию об осуществленной или о предполагаемой трансграничной передаче моих персональных данных;</w:t>
      </w:r>
    </w:p>
    <w:p w:rsidR="008B3590" w:rsidRPr="00B61C80" w:rsidRDefault="008B3590" w:rsidP="00E3756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 xml:space="preserve">наименование или фамилию, имя, отчество и адрес лица, </w:t>
      </w:r>
      <w:r w:rsidRPr="00B61C80">
        <w:rPr>
          <w:rFonts w:ascii="Times New Roman" w:hAnsi="Times New Roman"/>
          <w:sz w:val="28"/>
          <w:szCs w:val="28"/>
        </w:rPr>
        <w:lastRenderedPageBreak/>
        <w:t>осуществляющего обработку моих персональных данных по поручению оператора, если обработка поручена или будет поручена такому лицу;</w:t>
      </w:r>
    </w:p>
    <w:p w:rsidR="008B3590" w:rsidRPr="00B61C80" w:rsidRDefault="00B61C80" w:rsidP="008B359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</w:t>
      </w:r>
      <w:r w:rsidR="00316F2C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>_</w:t>
      </w:r>
      <w:r w:rsidR="008B3590" w:rsidRPr="00B61C80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61C80" w:rsidRDefault="00B61C80" w:rsidP="008B359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E37568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Данный запрос является первичным/повторным, на основании того, что:_____________________________________________________________________________________________________________________________________</w:t>
      </w:r>
    </w:p>
    <w:p w:rsidR="008B3590" w:rsidRPr="00B61C80" w:rsidRDefault="008B3590" w:rsidP="00E37568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Указанные сведения прошу предоставить по адресу:__________________________________________________________________________________________________________________________________</w:t>
      </w:r>
    </w:p>
    <w:p w:rsidR="008B3590" w:rsidRPr="00B61C80" w:rsidRDefault="008B3590" w:rsidP="008B359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8B359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8B359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590" w:rsidRPr="00B61C80" w:rsidRDefault="008B3590" w:rsidP="008B359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B61C80">
        <w:rPr>
          <w:rFonts w:ascii="Times New Roman" w:hAnsi="Times New Roman"/>
          <w:sz w:val="28"/>
          <w:szCs w:val="28"/>
        </w:rPr>
        <w:t>_________________</w:t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  <w:t>___________</w:t>
      </w:r>
      <w:r w:rsidRPr="00B61C80">
        <w:rPr>
          <w:rFonts w:ascii="Times New Roman" w:hAnsi="Times New Roman"/>
          <w:sz w:val="28"/>
          <w:szCs w:val="28"/>
        </w:rPr>
        <w:tab/>
      </w:r>
      <w:r w:rsidRPr="00B61C80">
        <w:rPr>
          <w:rFonts w:ascii="Times New Roman" w:hAnsi="Times New Roman"/>
          <w:sz w:val="28"/>
          <w:szCs w:val="28"/>
        </w:rPr>
        <w:tab/>
        <w:t>_____</w:t>
      </w:r>
      <w:r w:rsidR="00316F2C">
        <w:rPr>
          <w:rFonts w:ascii="Times New Roman" w:hAnsi="Times New Roman"/>
          <w:sz w:val="28"/>
          <w:szCs w:val="28"/>
        </w:rPr>
        <w:t>_______</w:t>
      </w:r>
      <w:r w:rsidRPr="00B61C80">
        <w:rPr>
          <w:rFonts w:ascii="Times New Roman" w:hAnsi="Times New Roman"/>
          <w:sz w:val="28"/>
          <w:szCs w:val="28"/>
        </w:rPr>
        <w:t>______________</w:t>
      </w:r>
    </w:p>
    <w:p w:rsidR="00E77D1C" w:rsidRPr="00B61C80" w:rsidRDefault="00316F2C" w:rsidP="00B61C80">
      <w:pPr>
        <w:spacing w:after="0" w:line="240" w:lineRule="auto"/>
        <w:ind w:left="720" w:firstLine="69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(подпись)</w:t>
      </w:r>
      <w:r>
        <w:rPr>
          <w:rFonts w:ascii="Times New Roman" w:hAnsi="Times New Roman"/>
          <w:sz w:val="28"/>
          <w:szCs w:val="28"/>
        </w:rPr>
        <w:tab/>
      </w:r>
      <w:r w:rsidR="008B3590" w:rsidRPr="00B61C80">
        <w:rPr>
          <w:rFonts w:ascii="Times New Roman" w:hAnsi="Times New Roman"/>
          <w:sz w:val="28"/>
          <w:szCs w:val="28"/>
        </w:rPr>
        <w:t xml:space="preserve"> </w:t>
      </w:r>
      <w:r w:rsidR="00E37568">
        <w:rPr>
          <w:rFonts w:ascii="Times New Roman" w:hAnsi="Times New Roman"/>
          <w:sz w:val="28"/>
          <w:szCs w:val="28"/>
        </w:rPr>
        <w:tab/>
      </w:r>
      <w:r w:rsidR="00E37568">
        <w:rPr>
          <w:rFonts w:ascii="Times New Roman" w:hAnsi="Times New Roman"/>
          <w:sz w:val="28"/>
          <w:szCs w:val="28"/>
        </w:rPr>
        <w:tab/>
      </w:r>
      <w:r w:rsidR="008B3590" w:rsidRPr="00B61C80">
        <w:rPr>
          <w:rFonts w:ascii="Times New Roman" w:hAnsi="Times New Roman"/>
          <w:sz w:val="28"/>
          <w:szCs w:val="28"/>
        </w:rPr>
        <w:t xml:space="preserve">     (расшифровка подписи)</w:t>
      </w:r>
    </w:p>
    <w:sectPr w:rsidR="00E77D1C" w:rsidRPr="00B61C80" w:rsidSect="00E37568">
      <w:headerReference w:type="default" r:id="rId7"/>
      <w:footerReference w:type="default" r:id="rId8"/>
      <w:pgSz w:w="11906" w:h="16838"/>
      <w:pgMar w:top="1134" w:right="567" w:bottom="1134" w:left="1701" w:header="709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5C" w:rsidRDefault="008D775C" w:rsidP="00E17500">
      <w:pPr>
        <w:spacing w:after="0" w:line="240" w:lineRule="auto"/>
      </w:pPr>
      <w:r>
        <w:separator/>
      </w:r>
    </w:p>
  </w:endnote>
  <w:endnote w:type="continuationSeparator" w:id="1">
    <w:p w:rsidR="008D775C" w:rsidRDefault="008D775C" w:rsidP="00E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0" w:rsidRPr="00D916ED" w:rsidRDefault="00E17500" w:rsidP="00D916E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5C" w:rsidRDefault="008D775C" w:rsidP="00E17500">
      <w:pPr>
        <w:spacing w:after="0" w:line="240" w:lineRule="auto"/>
      </w:pPr>
      <w:r>
        <w:separator/>
      </w:r>
    </w:p>
  </w:footnote>
  <w:footnote w:type="continuationSeparator" w:id="1">
    <w:p w:rsidR="008D775C" w:rsidRDefault="008D775C" w:rsidP="00E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4725"/>
      <w:docPartObj>
        <w:docPartGallery w:val="Page Numbers (Top of Page)"/>
        <w:docPartUnique/>
      </w:docPartObj>
    </w:sdtPr>
    <w:sdtContent>
      <w:p w:rsidR="00E37568" w:rsidRDefault="00E37568">
        <w:pPr>
          <w:pStyle w:val="a3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9B1AAC" w:rsidRDefault="009B1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A84"/>
    <w:multiLevelType w:val="hybridMultilevel"/>
    <w:tmpl w:val="2D62824A"/>
    <w:lvl w:ilvl="0" w:tplc="79A40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7A06DD"/>
    <w:multiLevelType w:val="hybridMultilevel"/>
    <w:tmpl w:val="D90C4200"/>
    <w:lvl w:ilvl="0" w:tplc="995E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145B6"/>
    <w:multiLevelType w:val="multilevel"/>
    <w:tmpl w:val="A20E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144D0E8C"/>
    <w:multiLevelType w:val="multilevel"/>
    <w:tmpl w:val="B0506FBE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41B4A8A"/>
    <w:multiLevelType w:val="hybridMultilevel"/>
    <w:tmpl w:val="C088B3E6"/>
    <w:lvl w:ilvl="0" w:tplc="995E1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750A1"/>
    <w:multiLevelType w:val="hybridMultilevel"/>
    <w:tmpl w:val="4E9E834A"/>
    <w:lvl w:ilvl="0" w:tplc="41C6D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5755F"/>
    <w:multiLevelType w:val="hybridMultilevel"/>
    <w:tmpl w:val="3878CB26"/>
    <w:lvl w:ilvl="0" w:tplc="995E14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196EB4"/>
    <w:multiLevelType w:val="hybridMultilevel"/>
    <w:tmpl w:val="974CE314"/>
    <w:lvl w:ilvl="0" w:tplc="995E1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D5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9F4628"/>
    <w:multiLevelType w:val="hybridMultilevel"/>
    <w:tmpl w:val="D2F0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223E1"/>
    <w:multiLevelType w:val="multilevel"/>
    <w:tmpl w:val="C5807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1">
    <w:nsid w:val="6D8C68C5"/>
    <w:multiLevelType w:val="hybridMultilevel"/>
    <w:tmpl w:val="3514BD48"/>
    <w:lvl w:ilvl="0" w:tplc="41C6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55D30FE"/>
    <w:multiLevelType w:val="multilevel"/>
    <w:tmpl w:val="28D624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284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2F26"/>
    <w:rsid w:val="0000678A"/>
    <w:rsid w:val="00085117"/>
    <w:rsid w:val="00154E6A"/>
    <w:rsid w:val="00186FA4"/>
    <w:rsid w:val="00195C63"/>
    <w:rsid w:val="00215E2E"/>
    <w:rsid w:val="00256B39"/>
    <w:rsid w:val="0025759C"/>
    <w:rsid w:val="0027273A"/>
    <w:rsid w:val="002736CC"/>
    <w:rsid w:val="0027687B"/>
    <w:rsid w:val="002B65AE"/>
    <w:rsid w:val="002C6226"/>
    <w:rsid w:val="0030020D"/>
    <w:rsid w:val="00316F2C"/>
    <w:rsid w:val="003717FC"/>
    <w:rsid w:val="00386F93"/>
    <w:rsid w:val="00403355"/>
    <w:rsid w:val="00453CCA"/>
    <w:rsid w:val="00482F26"/>
    <w:rsid w:val="005364EF"/>
    <w:rsid w:val="00553A5C"/>
    <w:rsid w:val="00564A46"/>
    <w:rsid w:val="00586EAB"/>
    <w:rsid w:val="005E36C9"/>
    <w:rsid w:val="005F76B4"/>
    <w:rsid w:val="00631206"/>
    <w:rsid w:val="006411EB"/>
    <w:rsid w:val="006554DA"/>
    <w:rsid w:val="00663DB8"/>
    <w:rsid w:val="00676709"/>
    <w:rsid w:val="007728E0"/>
    <w:rsid w:val="007D7611"/>
    <w:rsid w:val="008B3590"/>
    <w:rsid w:val="008D775C"/>
    <w:rsid w:val="00944D21"/>
    <w:rsid w:val="0095392D"/>
    <w:rsid w:val="00995E75"/>
    <w:rsid w:val="009A6CC2"/>
    <w:rsid w:val="009B1AAC"/>
    <w:rsid w:val="009D6A63"/>
    <w:rsid w:val="00A32AE3"/>
    <w:rsid w:val="00A43AE0"/>
    <w:rsid w:val="00A579BE"/>
    <w:rsid w:val="00A67BC7"/>
    <w:rsid w:val="00A972DE"/>
    <w:rsid w:val="00B34581"/>
    <w:rsid w:val="00B4245E"/>
    <w:rsid w:val="00B61C80"/>
    <w:rsid w:val="00BB093C"/>
    <w:rsid w:val="00BB7FDA"/>
    <w:rsid w:val="00BC69A4"/>
    <w:rsid w:val="00BE177C"/>
    <w:rsid w:val="00BF1E4F"/>
    <w:rsid w:val="00C120F2"/>
    <w:rsid w:val="00C61EA8"/>
    <w:rsid w:val="00C71F99"/>
    <w:rsid w:val="00C75A9A"/>
    <w:rsid w:val="00CA25E9"/>
    <w:rsid w:val="00D916ED"/>
    <w:rsid w:val="00DC27CC"/>
    <w:rsid w:val="00DD04C8"/>
    <w:rsid w:val="00E14C2F"/>
    <w:rsid w:val="00E17500"/>
    <w:rsid w:val="00E37568"/>
    <w:rsid w:val="00E77D1C"/>
    <w:rsid w:val="00EA1A17"/>
    <w:rsid w:val="00EA41B2"/>
    <w:rsid w:val="00ED4D1D"/>
    <w:rsid w:val="00F865E2"/>
    <w:rsid w:val="00FB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93"/>
  </w:style>
  <w:style w:type="paragraph" w:styleId="1">
    <w:name w:val="heading 1"/>
    <w:basedOn w:val="a"/>
    <w:next w:val="a"/>
    <w:link w:val="10"/>
    <w:uiPriority w:val="9"/>
    <w:qFormat/>
    <w:rsid w:val="008B359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3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Emphasis"/>
    <w:uiPriority w:val="20"/>
    <w:qFormat/>
    <w:rsid w:val="008B3590"/>
    <w:rPr>
      <w:i/>
      <w:iCs/>
    </w:rPr>
  </w:style>
  <w:style w:type="paragraph" w:customStyle="1" w:styleId="rteright">
    <w:name w:val="rteright"/>
    <w:basedOn w:val="a"/>
    <w:rsid w:val="008B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8B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B61C80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B61C80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59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3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Emphasis"/>
    <w:uiPriority w:val="20"/>
    <w:qFormat/>
    <w:rsid w:val="008B3590"/>
    <w:rPr>
      <w:i/>
      <w:iCs/>
    </w:rPr>
  </w:style>
  <w:style w:type="paragraph" w:customStyle="1" w:styleId="rteright">
    <w:name w:val="rteright"/>
    <w:basedOn w:val="a"/>
    <w:rsid w:val="008B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8B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B61C80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B61C80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1</cp:lastModifiedBy>
  <cp:revision>7</cp:revision>
  <cp:lastPrinted>2024-03-18T12:50:00Z</cp:lastPrinted>
  <dcterms:created xsi:type="dcterms:W3CDTF">2022-08-10T11:50:00Z</dcterms:created>
  <dcterms:modified xsi:type="dcterms:W3CDTF">2024-03-18T12:50:00Z</dcterms:modified>
</cp:coreProperties>
</file>